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4DC2" w:rsidRDefault="00D64DC2" w:rsidP="00D64DC2">
      <w:r>
        <w:t>Question 1:</w:t>
      </w:r>
    </w:p>
    <w:p w:rsidR="00D64DC2" w:rsidRDefault="00D64DC2" w:rsidP="00D64DC2">
      <w:r>
        <w:t>What is the role of your legal counsel in incident response planning and execution? In recovery planning and execution?  Are they different? What laws are involved in each? What issues would you anticipate in each?</w:t>
      </w:r>
    </w:p>
    <w:p w:rsidR="00D64DC2" w:rsidRDefault="00D64DC2" w:rsidP="00D64DC2"/>
    <w:p w:rsidR="00D64DC2" w:rsidRDefault="00D64DC2" w:rsidP="00D64DC2">
      <w:r>
        <w:t>Question 2:</w:t>
      </w:r>
    </w:p>
    <w:p w:rsidR="00D64DC2" w:rsidRDefault="00D64DC2" w:rsidP="00D64DC2">
      <w:r>
        <w:t>P</w:t>
      </w:r>
      <w:r w:rsidRPr="00D64DC2">
        <w:t>rovide an assessment of teleworking</w:t>
      </w:r>
      <w:r>
        <w:t>, t</w:t>
      </w:r>
      <w:r w:rsidRPr="00D64DC2">
        <w:t xml:space="preserve">he issues it </w:t>
      </w:r>
      <w:proofErr w:type="gramStart"/>
      <w:r w:rsidRPr="00D64DC2">
        <w:t>presents</w:t>
      </w:r>
      <w:proofErr w:type="gramEnd"/>
      <w:r w:rsidRPr="00D64DC2">
        <w:t xml:space="preserve"> and recommendations of what society could/should do about it.</w:t>
      </w:r>
    </w:p>
    <w:p w:rsidR="00D64DC2" w:rsidRDefault="00D64DC2" w:rsidP="00D64DC2"/>
    <w:p w:rsidR="004E0C30" w:rsidRDefault="004E0C30" w:rsidP="00D64DC2">
      <w:bookmarkStart w:id="0" w:name="_GoBack"/>
      <w:bookmarkEnd w:id="0"/>
    </w:p>
    <w:sectPr w:rsidR="004E0C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DC2"/>
    <w:rsid w:val="004E0C30"/>
    <w:rsid w:val="00D64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AA309"/>
  <w15:chartTrackingRefBased/>
  <w15:docId w15:val="{4877C2BB-61D0-49EC-9126-7B73AF2C7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8314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54</Words>
  <Characters>311</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Croal, Briana</dc:creator>
  <cp:keywords/>
  <dc:description/>
  <cp:lastModifiedBy>Croal, Briana</cp:lastModifiedBy>
  <cp:revision>1</cp:revision>
  <dcterms:created xsi:type="dcterms:W3CDTF">2019-04-10T17:44:00Z</dcterms:created>
  <dcterms:modified xsi:type="dcterms:W3CDTF">2019-04-10T17:46:00Z</dcterms:modified>
</cp:coreProperties>
</file>